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8" w:rsidRDefault="00FA0D28">
      <w:pPr>
        <w:rPr>
          <w:u w:val="single"/>
        </w:rPr>
      </w:pPr>
      <w:r w:rsidRPr="00FA0D28">
        <w:rPr>
          <w:u w:val="single"/>
        </w:rPr>
        <w:t>Programma cursus ‘Effectief samenwerken met ouders’</w:t>
      </w:r>
    </w:p>
    <w:p w:rsidR="00FA0D28" w:rsidRDefault="00FA0D28">
      <w:r w:rsidRPr="00FA0D28">
        <w:rPr>
          <w:b/>
        </w:rPr>
        <w:t>Dag 1</w:t>
      </w:r>
      <w:r>
        <w:t>:</w:t>
      </w:r>
    </w:p>
    <w:p w:rsidR="00FA0D28" w:rsidRDefault="00FA0D28">
      <w:r>
        <w:t>15 minuten: kennismaking</w:t>
      </w:r>
    </w:p>
    <w:p w:rsidR="00FA0D28" w:rsidRDefault="00FA0D28">
      <w:r>
        <w:t>45 minuten: ouderbegeleidende positie (plenair informatieoverdracht, reflectie n.a.v. beeldmateriaal)</w:t>
      </w:r>
    </w:p>
    <w:p w:rsidR="00FA0D28" w:rsidRDefault="00FA0D28">
      <w:r>
        <w:t>60 minuten: ouder in metapositie plaatsen (plenair informatieoverdracht, rollenspel in tweetallen)</w:t>
      </w:r>
    </w:p>
    <w:p w:rsidR="00FA0D28" w:rsidRDefault="00FA0D28">
      <w:r>
        <w:t>60 minuten: omgaan met weerstand (rollenspel in tweetallen, plenair informatieoverdracht, opnieuw rollenspel in tweetallen, nabespreking)</w:t>
      </w:r>
    </w:p>
    <w:p w:rsidR="00FA0D28" w:rsidRDefault="00FA0D28">
      <w:r>
        <w:rPr>
          <w:b/>
        </w:rPr>
        <w:t>Dag 2:</w:t>
      </w:r>
    </w:p>
    <w:p w:rsidR="00FA0D28" w:rsidRDefault="00FA0D28">
      <w:r>
        <w:t>30 minuten: inleidende oefening</w:t>
      </w:r>
    </w:p>
    <w:p w:rsidR="00FA0D28" w:rsidRDefault="00FA0D28">
      <w:r>
        <w:t xml:space="preserve">45 minuten: schema van ouderschap (plenair informatieoverdracht, </w:t>
      </w:r>
      <w:proofErr w:type="spellStart"/>
      <w:r>
        <w:t>geillustreerd</w:t>
      </w:r>
      <w:proofErr w:type="spellEnd"/>
      <w:r>
        <w:t xml:space="preserve"> met beeldmateriaal)</w:t>
      </w:r>
    </w:p>
    <w:p w:rsidR="00FA0D28" w:rsidRDefault="00FA0D28">
      <w:r>
        <w:t>45 minuten: de vier buffers (plenair informatieoverdracht en discussie)</w:t>
      </w:r>
    </w:p>
    <w:p w:rsidR="0050534D" w:rsidRDefault="00FA0D28">
      <w:r>
        <w:t>60 minuten: toepassing van informatie op eigen werksetting (oefening in subgroepjes en nabespreking)</w:t>
      </w:r>
    </w:p>
    <w:p w:rsidR="0050534D" w:rsidRDefault="0050534D">
      <w:r>
        <w:t>30 minuten: met ouders in gesprek gaan over buffers (plenair informatieoverdracht)</w:t>
      </w:r>
    </w:p>
    <w:p w:rsidR="0050534D" w:rsidRDefault="0050534D">
      <w:r>
        <w:t>30 minuten: documentaire als oefencasus</w:t>
      </w:r>
    </w:p>
    <w:p w:rsidR="0050534D" w:rsidRDefault="0050534D">
      <w:r>
        <w:t>45 minuten: zicht krijgen op buffers (in tweetallen mogelijke vragen inventariseren, plenaire nabespreking)</w:t>
      </w:r>
    </w:p>
    <w:p w:rsidR="0050534D" w:rsidRDefault="0050534D">
      <w:r>
        <w:t>120 minuten: buffers versterken (in tweetallen mogelijkheden bedenken t.a.v. casus uit eigen praktijk, plenair uitwisselen, rollenspel, nabespreking)</w:t>
      </w:r>
    </w:p>
    <w:p w:rsidR="0050534D" w:rsidRDefault="0050534D">
      <w:r>
        <w:t>15 minuten: afsluiting (ankeroefening)</w:t>
      </w:r>
    </w:p>
    <w:p w:rsidR="0050534D" w:rsidRDefault="0050534D">
      <w:r>
        <w:rPr>
          <w:b/>
        </w:rPr>
        <w:t>Dag 3:</w:t>
      </w:r>
    </w:p>
    <w:p w:rsidR="00147142" w:rsidRDefault="00147142">
      <w:r>
        <w:t>30 minuten: oefening m.b.t. emoties in samenwerkingsrelatie met ouders</w:t>
      </w:r>
    </w:p>
    <w:p w:rsidR="00147142" w:rsidRDefault="00147142">
      <w:r>
        <w:t>45 minuten: gedragsverandering in gang zetten (plenaire informatieoverdracht, beeldmateriaal)</w:t>
      </w:r>
    </w:p>
    <w:p w:rsidR="00147142" w:rsidRDefault="00147142">
      <w:r>
        <w:t>45 minuten: manieren om kracht boven tafel te krijgen (plenaire informatieoverdracht, discussie)</w:t>
      </w:r>
    </w:p>
    <w:p w:rsidR="004446FA" w:rsidRDefault="00147142">
      <w:r>
        <w:t xml:space="preserve">60 minuten: toepassing van informatie op eigen </w:t>
      </w:r>
      <w:proofErr w:type="spellStart"/>
      <w:r>
        <w:t>casuistiek</w:t>
      </w:r>
      <w:proofErr w:type="spellEnd"/>
      <w:r>
        <w:t xml:space="preserve">  (in subgroepjes, plenair uitwisselen</w:t>
      </w:r>
      <w:r w:rsidR="004446FA">
        <w:t>)</w:t>
      </w:r>
    </w:p>
    <w:p w:rsidR="004446FA" w:rsidRDefault="004446FA">
      <w:r>
        <w:t>210 minuten: oefenen gespreksvaardigheden (rollenspel met trainingsacteurs)</w:t>
      </w:r>
    </w:p>
    <w:p w:rsidR="00FA0D28" w:rsidRPr="0050534D" w:rsidRDefault="004446FA">
      <w:r>
        <w:t>30 minuten: afsluiting (oefening gericht op voornemens voor de toekomst, evaluatie van de cursus)</w:t>
      </w:r>
    </w:p>
    <w:sectPr w:rsidR="00FA0D28" w:rsidRPr="0050534D" w:rsidSect="00FA0D2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0D28"/>
    <w:rsid w:val="00147142"/>
    <w:rsid w:val="004446FA"/>
    <w:rsid w:val="0050534D"/>
    <w:rsid w:val="00FA0D2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1A5E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Company>Praktijk Koning-Grit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Koning</dc:creator>
  <cp:keywords/>
  <cp:lastModifiedBy>Anne Koning</cp:lastModifiedBy>
  <cp:revision>1</cp:revision>
  <dcterms:created xsi:type="dcterms:W3CDTF">2017-04-25T13:49:00Z</dcterms:created>
  <dcterms:modified xsi:type="dcterms:W3CDTF">2017-04-25T14:26:00Z</dcterms:modified>
</cp:coreProperties>
</file>